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79.0" w:type="dxa"/>
        <w:jc w:val="center"/>
        <w:tblLayout w:type="fixed"/>
        <w:tblLook w:val="0000"/>
      </w:tblPr>
      <w:tblGrid>
        <w:gridCol w:w="3151"/>
        <w:gridCol w:w="87"/>
        <w:gridCol w:w="2409"/>
        <w:gridCol w:w="5032"/>
        <w:tblGridChange w:id="0">
          <w:tblGrid>
            <w:gridCol w:w="3151"/>
            <w:gridCol w:w="87"/>
            <w:gridCol w:w="2409"/>
            <w:gridCol w:w="50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4162.010.26.1.1986-2025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PEDRO PABLO TAVIMA  ALBA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94558315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7976770281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1680019499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ulio/2025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misional, requeridas por la Secretaría del Deporte y la Recreación, en cumplimiento del objeto contractual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f3f3f3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Realicé formato de sesiones de clase del programa deporvida  de la comuna 5.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Realicé registró de fichas de inscripción de los beneficiarios del proyecto de la comuna 5 del deporte fútbol del programa deporvida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a la plataforma del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3. No realicé esta actividad en este período.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4. No realicé esta actividad en este período.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0" w:right="81" w:firstLine="0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68"/>
              </w:tabs>
              <w:spacing w:after="0" w:before="0" w:line="240" w:lineRule="auto"/>
              <w:ind w:left="1228" w:right="81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868"/>
              </w:tabs>
              <w:ind w:left="0" w:right="81" w:firstLine="0"/>
              <w:jc w:val="both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Realicé las sesiones de entrenamiento en la comuna 5 en la disciplina de fútbol, polideportivo los almendros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15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https://drive.google.com/drive/folders/1lEmzPBDsIneya14dSjSa--WKST-qXg0Y?usp=drive_link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</wp:posOffset>
                  </wp:positionH>
                  <wp:positionV relativeFrom="paragraph">
                    <wp:posOffset>610235</wp:posOffset>
                  </wp:positionV>
                  <wp:extent cx="1956020" cy="305267"/>
                  <wp:effectExtent b="0" l="0" r="0" t="0"/>
                  <wp:wrapSquare wrapText="bothSides" distB="0" distT="0" distL="114300" distR="114300"/>
                  <wp:docPr descr="F:\Users\Adriana\Desktop\firma pedro.jpg" id="3" name="image1.jpg"/>
                  <a:graphic>
                    <a:graphicData uri="http://schemas.openxmlformats.org/drawingml/2006/picture">
                      <pic:pic>
                        <pic:nvPicPr>
                          <pic:cNvPr descr="F:\Users\Adriana\Desktop\firma pedro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6020" cy="30526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selectable-text" w:customStyle="1">
    <w:name w:val="selectable-text"/>
    <w:basedOn w:val="Fuentedeprrafopredeter"/>
    <w:rsid w:val="00FA1AE0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EmzPBDsIneya14dSjSa--WKST-qXg0Y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juRXqM/Blu+PJzGrv3nBKkJPbQ==">CgMxLjA4AHIhMXlEVmtFaWFQNXFwMGlPUjVGSVk3NHJQRlJzRzE1aXRf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